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966" w:rsidRDefault="004A5966" w:rsidP="004A5966">
      <w:pPr>
        <w:jc w:val="center"/>
        <w:rPr>
          <w:b/>
        </w:rPr>
      </w:pPr>
      <w:r>
        <w:rPr>
          <w:b/>
        </w:rPr>
        <w:t>КРАТКАЯ АННОТАЦИЯ ДИСЦИПЛИН</w:t>
      </w:r>
    </w:p>
    <w:p w:rsidR="004A5966" w:rsidRDefault="00F5656E" w:rsidP="004A5966">
      <w:pPr>
        <w:jc w:val="center"/>
        <w:rPr>
          <w:b/>
        </w:rPr>
      </w:pPr>
      <w:r>
        <w:rPr>
          <w:b/>
          <w:lang w:val="be-BY"/>
        </w:rPr>
        <w:t>С</w:t>
      </w:r>
      <w:proofErr w:type="spellStart"/>
      <w:r>
        <w:rPr>
          <w:b/>
        </w:rPr>
        <w:t>истемы</w:t>
      </w:r>
      <w:proofErr w:type="spellEnd"/>
      <w:r>
        <w:rPr>
          <w:b/>
        </w:rPr>
        <w:t xml:space="preserve"> баз данных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2448"/>
        <w:gridCol w:w="6300"/>
      </w:tblGrid>
      <w:tr w:rsidR="004A5966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4A5966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F41FB7" w:rsidRDefault="004A5966" w:rsidP="00665990">
            <w:pPr>
              <w:jc w:val="center"/>
            </w:pPr>
            <w:r w:rsidRPr="00F41FB7">
              <w:t>Название специализированного модуля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190676" w:rsidRDefault="00190676" w:rsidP="00EB422F">
            <w:pPr>
              <w:jc w:val="center"/>
              <w:rPr>
                <w:b/>
              </w:rPr>
            </w:pPr>
            <w:r>
              <w:rPr>
                <w:b/>
                <w:lang w:val="be-BY"/>
              </w:rPr>
              <w:t>С</w:t>
            </w:r>
            <w:proofErr w:type="spellStart"/>
            <w:r>
              <w:rPr>
                <w:b/>
              </w:rPr>
              <w:t>истемы</w:t>
            </w:r>
            <w:proofErr w:type="spellEnd"/>
            <w:r>
              <w:rPr>
                <w:b/>
              </w:rPr>
              <w:t xml:space="preserve"> баз данных</w:t>
            </w:r>
          </w:p>
        </w:tc>
      </w:tr>
      <w:tr w:rsidR="004A5966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4A5966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F41FB7" w:rsidRDefault="004A5966" w:rsidP="00665990">
            <w:pPr>
              <w:jc w:val="center"/>
            </w:pPr>
            <w:r w:rsidRPr="00F41FB7">
              <w:t>Специальность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344702" w:rsidRDefault="00642DC1" w:rsidP="00642DC1">
            <w:pPr>
              <w:jc w:val="both"/>
            </w:pPr>
            <w:r>
              <w:t>1-26 03 01</w:t>
            </w:r>
            <w:r w:rsidR="004A5966" w:rsidRPr="00344702">
              <w:t xml:space="preserve"> </w:t>
            </w:r>
            <w:r>
              <w:t>«Управление информационными ресурсами»</w:t>
            </w:r>
          </w:p>
        </w:tc>
      </w:tr>
      <w:tr w:rsidR="004A5966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4A5966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F41FB7" w:rsidRDefault="004A5966" w:rsidP="00665990">
            <w:pPr>
              <w:jc w:val="center"/>
            </w:pPr>
            <w:r w:rsidRPr="00F41FB7">
              <w:t>Курс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642DC1" w:rsidP="00665990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</w:tr>
      <w:tr w:rsidR="004A5966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4A5966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F41FB7" w:rsidRDefault="004A5966" w:rsidP="00665990">
            <w:pPr>
              <w:jc w:val="center"/>
            </w:pPr>
            <w:r w:rsidRPr="00F41FB7">
              <w:t>Семестр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2578FE" w:rsidP="00665990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</w:tr>
      <w:tr w:rsidR="004A5966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4A5966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F41FB7" w:rsidRDefault="004A5966" w:rsidP="00665990">
            <w:pPr>
              <w:jc w:val="center"/>
            </w:pPr>
            <w:r w:rsidRPr="00F41FB7">
              <w:t>Трудоемкость в зачетных единицах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D00316" w:rsidRDefault="004A5966" w:rsidP="00665990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</w:tr>
      <w:tr w:rsidR="004A5966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4A5966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F41FB7" w:rsidRDefault="004A5966" w:rsidP="00665990">
            <w:pPr>
              <w:jc w:val="center"/>
            </w:pPr>
            <w:r w:rsidRPr="00F41FB7">
              <w:t>Степень, звание, ФИО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D00316" w:rsidRDefault="004A5966" w:rsidP="00665990">
            <w:pPr>
              <w:jc w:val="center"/>
            </w:pPr>
            <w:r w:rsidRPr="00D00316">
              <w:t>К.т.н., доцент Серебряная Лия Валентиновна</w:t>
            </w:r>
          </w:p>
        </w:tc>
      </w:tr>
      <w:tr w:rsidR="004A5966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4A5966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F41FB7" w:rsidRDefault="004A5966" w:rsidP="00665990">
            <w:pPr>
              <w:jc w:val="center"/>
            </w:pPr>
            <w:r w:rsidRPr="00F41FB7">
              <w:t>Цель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007EC6" w:rsidP="002578FE">
            <w:pPr>
              <w:jc w:val="both"/>
              <w:rPr>
                <w:sz w:val="23"/>
                <w:szCs w:val="23"/>
              </w:rPr>
            </w:pPr>
            <w:r>
              <w:t xml:space="preserve">Формирование </w:t>
            </w:r>
            <w:r w:rsidR="002578FE">
              <w:t xml:space="preserve">у студентов устойчивых теоретических знаний и практических навыков в области </w:t>
            </w:r>
            <w:r w:rsidR="00084D81">
              <w:t>современных цифровых технологий</w:t>
            </w:r>
            <w:r w:rsidR="002578FE">
              <w:t xml:space="preserve"> представления, хранения и обработки данных, моделях представления данных, технологиях проектирования современных баз данных и их применения в различных предметных областях. </w:t>
            </w:r>
          </w:p>
        </w:tc>
      </w:tr>
      <w:tr w:rsidR="004A5966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4A5966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F41FB7" w:rsidRDefault="004A5966" w:rsidP="00665990">
            <w:pPr>
              <w:jc w:val="center"/>
            </w:pPr>
            <w:proofErr w:type="spellStart"/>
            <w:r w:rsidRPr="00F41FB7">
              <w:t>Пререквизиты</w:t>
            </w:r>
            <w:proofErr w:type="spellEnd"/>
          </w:p>
          <w:p w:rsidR="004A5966" w:rsidRPr="00F41FB7" w:rsidRDefault="004A5966" w:rsidP="00665990">
            <w:pPr>
              <w:jc w:val="center"/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F41FB7" w:rsidRDefault="00084D81" w:rsidP="00392F26">
            <w:pPr>
              <w:jc w:val="center"/>
            </w:pPr>
            <w:r>
              <w:t>База данных, модель данных, системы управления базой данных</w:t>
            </w:r>
          </w:p>
        </w:tc>
      </w:tr>
      <w:tr w:rsidR="004A5966" w:rsidTr="00007EC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4A5966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F41FB7" w:rsidRDefault="004A5966" w:rsidP="00665990">
            <w:pPr>
              <w:jc w:val="center"/>
            </w:pPr>
            <w:r w:rsidRPr="00F41FB7">
              <w:t>Содержание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A0" w:rsidRDefault="00007EC6" w:rsidP="003B0A76">
            <w:pPr>
              <w:jc w:val="both"/>
            </w:pPr>
            <w:r>
              <w:t>Изучение дисциплины «</w:t>
            </w:r>
            <w:r w:rsidR="003B0A76">
              <w:t>Системы баз данных</w:t>
            </w:r>
            <w:r>
              <w:t>» направлено на приобретение обучающимися знаний, умений и навыков по</w:t>
            </w:r>
            <w:r w:rsidR="003B0A76">
              <w:t xml:space="preserve"> работе с базами данных, их моделями и системами управления базами данных</w:t>
            </w:r>
            <w:r>
              <w:t>.</w:t>
            </w:r>
            <w:r w:rsidRPr="002C081C">
              <w:t xml:space="preserve"> </w:t>
            </w:r>
            <w:r w:rsidR="003B0A76">
              <w:t>Полученные при изучении систем баз данных знания и приобретенные навыки будут необходимы при освоении большинства последующих специальных дисциплин.</w:t>
            </w:r>
            <w:r>
              <w:t xml:space="preserve">  </w:t>
            </w:r>
          </w:p>
          <w:p w:rsidR="004A5966" w:rsidRPr="003B0A76" w:rsidRDefault="00007EC6" w:rsidP="003B0A76">
            <w:pPr>
              <w:jc w:val="both"/>
              <w:rPr>
                <w:b/>
                <w:sz w:val="23"/>
                <w:szCs w:val="23"/>
              </w:rPr>
            </w:pPr>
            <w:r>
              <w:t xml:space="preserve">В рамках дисциплины изучаются следующие вопросы: </w:t>
            </w:r>
            <w:r w:rsidR="003B0A76">
              <w:t xml:space="preserve">обзор современных систем управления базами данных, модели представления данных, принципы построения баз данных, создание </w:t>
            </w:r>
            <w:proofErr w:type="spellStart"/>
            <w:r w:rsidR="003B0A76" w:rsidRPr="003B0A76">
              <w:rPr>
                <w:i/>
                <w:lang w:val="en-US"/>
              </w:rPr>
              <w:t>sql</w:t>
            </w:r>
            <w:proofErr w:type="spellEnd"/>
            <w:r w:rsidR="003B0A76">
              <w:t>-запросов, построение форм и работа с формами, разработка отчетов, создание приложений с помощью макросов, основы работы с многопользовательскими базами данных, основы админ</w:t>
            </w:r>
            <w:r w:rsidR="00C62BB4">
              <w:t>и</w:t>
            </w:r>
            <w:r w:rsidR="003B0A76">
              <w:t>стрирования баз данных.</w:t>
            </w:r>
          </w:p>
        </w:tc>
      </w:tr>
      <w:tr w:rsidR="004A5966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4A5966" w:rsidP="00665990">
            <w:pPr>
              <w:jc w:val="center"/>
              <w:rPr>
                <w:sz w:val="23"/>
                <w:szCs w:val="23"/>
              </w:rPr>
            </w:pPr>
            <w:bookmarkStart w:id="0" w:name="_GoBack" w:colFirst="2" w:colLast="2"/>
            <w:r>
              <w:rPr>
                <w:sz w:val="23"/>
                <w:szCs w:val="23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344702" w:rsidRDefault="004A5966" w:rsidP="00665990">
            <w:pPr>
              <w:jc w:val="center"/>
            </w:pPr>
            <w:r w:rsidRPr="00344702">
              <w:t>Рекомендуемая литература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BB4" w:rsidRPr="00C62BB4" w:rsidRDefault="00C62BB4" w:rsidP="00C62BB4">
            <w:pPr>
              <w:pStyle w:val="Default"/>
              <w:numPr>
                <w:ilvl w:val="0"/>
                <w:numId w:val="3"/>
              </w:numPr>
              <w:tabs>
                <w:tab w:val="left" w:pos="306"/>
                <w:tab w:val="left" w:pos="993"/>
              </w:tabs>
              <w:ind w:left="0" w:firstLine="0"/>
              <w:jc w:val="both"/>
              <w:rPr>
                <w:color w:val="auto"/>
              </w:rPr>
            </w:pPr>
            <w:r w:rsidRPr="00C62BB4">
              <w:rPr>
                <w:color w:val="auto"/>
              </w:rPr>
              <w:t xml:space="preserve">Голицына, О.Л. Базы данных: учебное пособие / О.Л. Голицына, Н.В. Максимов, И.И. Попов. – 4-е изд., </w:t>
            </w:r>
            <w:proofErr w:type="spellStart"/>
            <w:r w:rsidRPr="00C62BB4">
              <w:rPr>
                <w:color w:val="auto"/>
              </w:rPr>
              <w:t>перераб</w:t>
            </w:r>
            <w:proofErr w:type="spellEnd"/>
            <w:r w:rsidRPr="00C62BB4">
              <w:rPr>
                <w:color w:val="auto"/>
              </w:rPr>
              <w:t>. и доп. - Москва</w:t>
            </w:r>
            <w:proofErr w:type="gramStart"/>
            <w:r w:rsidRPr="00C62BB4">
              <w:rPr>
                <w:color w:val="auto"/>
              </w:rPr>
              <w:t xml:space="preserve">.: </w:t>
            </w:r>
            <w:proofErr w:type="gramEnd"/>
            <w:r w:rsidRPr="00C62BB4">
              <w:rPr>
                <w:color w:val="auto"/>
              </w:rPr>
              <w:t>ФОРУМ: ИНФРА-М, 2020. – 400 с.</w:t>
            </w:r>
          </w:p>
          <w:p w:rsidR="00C62BB4" w:rsidRPr="00C62BB4" w:rsidRDefault="00C62BB4" w:rsidP="00C62BB4">
            <w:pPr>
              <w:pStyle w:val="Default"/>
              <w:numPr>
                <w:ilvl w:val="0"/>
                <w:numId w:val="3"/>
              </w:numPr>
              <w:tabs>
                <w:tab w:val="left" w:pos="294"/>
                <w:tab w:val="left" w:pos="993"/>
              </w:tabs>
              <w:ind w:left="0" w:firstLine="0"/>
              <w:jc w:val="both"/>
              <w:rPr>
                <w:color w:val="auto"/>
              </w:rPr>
            </w:pPr>
            <w:r w:rsidRPr="00C62BB4">
              <w:t>Гордеев, С. И. Организация баз данных. В 2-х частях. Ч.1</w:t>
            </w:r>
            <w:proofErr w:type="gramStart"/>
            <w:r w:rsidRPr="00C62BB4">
              <w:t xml:space="preserve"> :</w:t>
            </w:r>
            <w:proofErr w:type="gramEnd"/>
            <w:r w:rsidRPr="00C62BB4">
              <w:t xml:space="preserve"> учебник для СПО / С. И. Гордеев, В. Н. Волошина. –  2-е изд., </w:t>
            </w:r>
            <w:proofErr w:type="spellStart"/>
            <w:r w:rsidRPr="00C62BB4">
              <w:t>испр</w:t>
            </w:r>
            <w:proofErr w:type="spellEnd"/>
            <w:r w:rsidRPr="00C62BB4">
              <w:t xml:space="preserve">. и доп. –  Москва : </w:t>
            </w:r>
            <w:proofErr w:type="spellStart"/>
            <w:r w:rsidRPr="00C62BB4">
              <w:t>Юрайт</w:t>
            </w:r>
            <w:proofErr w:type="spellEnd"/>
            <w:r w:rsidRPr="00C62BB4">
              <w:t>, 2021. – 310 с.</w:t>
            </w:r>
          </w:p>
          <w:p w:rsidR="000F2DE6" w:rsidRDefault="00C62BB4" w:rsidP="00C62BB4">
            <w:pPr>
              <w:pStyle w:val="Default"/>
              <w:numPr>
                <w:ilvl w:val="0"/>
                <w:numId w:val="3"/>
              </w:numPr>
              <w:tabs>
                <w:tab w:val="left" w:pos="342"/>
                <w:tab w:val="left" w:pos="993"/>
              </w:tabs>
              <w:ind w:left="0" w:firstLine="0"/>
              <w:jc w:val="both"/>
              <w:rPr>
                <w:b/>
                <w:sz w:val="23"/>
                <w:szCs w:val="23"/>
              </w:rPr>
            </w:pPr>
            <w:r w:rsidRPr="00C62BB4">
              <w:t>Гордеев, С. И. Организация баз данных. В 2-х частях. Ч.2</w:t>
            </w:r>
            <w:proofErr w:type="gramStart"/>
            <w:r w:rsidRPr="00C62BB4">
              <w:t xml:space="preserve"> :</w:t>
            </w:r>
            <w:proofErr w:type="gramEnd"/>
            <w:r w:rsidRPr="00C62BB4">
              <w:t xml:space="preserve"> учебник для СПО / С. И. Гордеев, В. Н. Волошина. –  2-е изд., </w:t>
            </w:r>
            <w:proofErr w:type="spellStart"/>
            <w:r w:rsidRPr="00C62BB4">
              <w:t>испр</w:t>
            </w:r>
            <w:proofErr w:type="spellEnd"/>
            <w:r w:rsidRPr="00C62BB4">
              <w:t xml:space="preserve">. и доп. –  Москва : </w:t>
            </w:r>
            <w:proofErr w:type="spellStart"/>
            <w:r w:rsidRPr="00C62BB4">
              <w:t>Юрайт</w:t>
            </w:r>
            <w:proofErr w:type="spellEnd"/>
            <w:r w:rsidRPr="00C62BB4">
              <w:t>, 2021. –  513 с.</w:t>
            </w:r>
            <w:r>
              <w:t xml:space="preserve"> </w:t>
            </w:r>
          </w:p>
        </w:tc>
      </w:tr>
      <w:bookmarkEnd w:id="0"/>
      <w:tr w:rsidR="004A5966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4A5966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F41FB7" w:rsidRDefault="004A5966" w:rsidP="00665990">
            <w:pPr>
              <w:jc w:val="center"/>
            </w:pPr>
            <w:r w:rsidRPr="00F41FB7">
              <w:t>Методы преподавания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4A5966" w:rsidP="00665990">
            <w:pPr>
              <w:jc w:val="both"/>
              <w:rPr>
                <w:sz w:val="23"/>
                <w:szCs w:val="23"/>
              </w:rPr>
            </w:pPr>
            <w:r>
              <w:t>Объяснительно-иллюстративный, репродуктивный, частично-поисковый, сравнительный, п</w:t>
            </w:r>
            <w:r w:rsidRPr="00F045EA">
              <w:t xml:space="preserve">роблемный, </w:t>
            </w:r>
            <w:proofErr w:type="spellStart"/>
            <w:r w:rsidRPr="00F045EA">
              <w:t>диалогово-эвристический</w:t>
            </w:r>
            <w:proofErr w:type="spellEnd"/>
            <w:r>
              <w:t>, исследовательский, обобщающий, аналитический.</w:t>
            </w:r>
          </w:p>
        </w:tc>
      </w:tr>
      <w:tr w:rsidR="004A5966" w:rsidRPr="00D00316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D00316" w:rsidRDefault="004A5966" w:rsidP="00665990">
            <w:pPr>
              <w:jc w:val="center"/>
            </w:pPr>
            <w:r w:rsidRPr="00D00316"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D00316" w:rsidRDefault="004A5966" w:rsidP="00665990">
            <w:pPr>
              <w:jc w:val="center"/>
            </w:pPr>
            <w:r w:rsidRPr="00D00316">
              <w:t>Язык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D00316" w:rsidRDefault="004A5966" w:rsidP="00665990">
            <w:pPr>
              <w:jc w:val="center"/>
            </w:pPr>
            <w:r w:rsidRPr="00D00316">
              <w:t>русский</w:t>
            </w:r>
          </w:p>
        </w:tc>
      </w:tr>
    </w:tbl>
    <w:p w:rsidR="005F6E98" w:rsidRDefault="005F6E98"/>
    <w:sectPr w:rsidR="005F6E98" w:rsidSect="005536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C791A"/>
    <w:multiLevelType w:val="hybridMultilevel"/>
    <w:tmpl w:val="1D849156"/>
    <w:lvl w:ilvl="0" w:tplc="13DAF520">
      <w:start w:val="1"/>
      <w:numFmt w:val="bullet"/>
      <w:pStyle w:val="a"/>
      <w:lvlText w:val=""/>
      <w:lvlJc w:val="left"/>
      <w:pPr>
        <w:ind w:left="390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2B706FD"/>
    <w:multiLevelType w:val="hybridMultilevel"/>
    <w:tmpl w:val="7D5CA352"/>
    <w:lvl w:ilvl="0" w:tplc="B7C8F89A">
      <w:start w:val="1"/>
      <w:numFmt w:val="bullet"/>
      <w:lvlText w:val=""/>
      <w:lvlJc w:val="left"/>
      <w:pPr>
        <w:ind w:left="390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0D60B5B"/>
    <w:multiLevelType w:val="hybridMultilevel"/>
    <w:tmpl w:val="84E82FD6"/>
    <w:lvl w:ilvl="0" w:tplc="887EB55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4A5966"/>
    <w:rsid w:val="00007EC6"/>
    <w:rsid w:val="00070782"/>
    <w:rsid w:val="00084D81"/>
    <w:rsid w:val="000A1681"/>
    <w:rsid w:val="000B1335"/>
    <w:rsid w:val="000B2439"/>
    <w:rsid w:val="000C25B6"/>
    <w:rsid w:val="000C3672"/>
    <w:rsid w:val="000C67B2"/>
    <w:rsid w:val="000F2DE6"/>
    <w:rsid w:val="00135166"/>
    <w:rsid w:val="00155315"/>
    <w:rsid w:val="00177E68"/>
    <w:rsid w:val="00190676"/>
    <w:rsid w:val="00196E2D"/>
    <w:rsid w:val="001A1D8D"/>
    <w:rsid w:val="001A5A67"/>
    <w:rsid w:val="001B7200"/>
    <w:rsid w:val="001F3DE1"/>
    <w:rsid w:val="00213461"/>
    <w:rsid w:val="0021785A"/>
    <w:rsid w:val="0024445B"/>
    <w:rsid w:val="00250FD2"/>
    <w:rsid w:val="002578FE"/>
    <w:rsid w:val="00257ECF"/>
    <w:rsid w:val="002868EC"/>
    <w:rsid w:val="002C1DA5"/>
    <w:rsid w:val="002D4AB3"/>
    <w:rsid w:val="002F3DA4"/>
    <w:rsid w:val="00304F45"/>
    <w:rsid w:val="00365743"/>
    <w:rsid w:val="00392F26"/>
    <w:rsid w:val="003A14D0"/>
    <w:rsid w:val="003B0A76"/>
    <w:rsid w:val="00404022"/>
    <w:rsid w:val="00462F15"/>
    <w:rsid w:val="004946DE"/>
    <w:rsid w:val="00496EA1"/>
    <w:rsid w:val="004A5966"/>
    <w:rsid w:val="004A730D"/>
    <w:rsid w:val="00553632"/>
    <w:rsid w:val="00553C8A"/>
    <w:rsid w:val="00554A83"/>
    <w:rsid w:val="005804E2"/>
    <w:rsid w:val="00583DB5"/>
    <w:rsid w:val="00586F83"/>
    <w:rsid w:val="005C1AC8"/>
    <w:rsid w:val="005D6661"/>
    <w:rsid w:val="005D6E2F"/>
    <w:rsid w:val="005E10B7"/>
    <w:rsid w:val="005E1C58"/>
    <w:rsid w:val="005F23A5"/>
    <w:rsid w:val="005F6E98"/>
    <w:rsid w:val="00604FC2"/>
    <w:rsid w:val="00621880"/>
    <w:rsid w:val="00642DC1"/>
    <w:rsid w:val="00644817"/>
    <w:rsid w:val="006778F6"/>
    <w:rsid w:val="006856A6"/>
    <w:rsid w:val="006A37DB"/>
    <w:rsid w:val="006A456D"/>
    <w:rsid w:val="006B01E0"/>
    <w:rsid w:val="00703E22"/>
    <w:rsid w:val="0071277C"/>
    <w:rsid w:val="00745ABF"/>
    <w:rsid w:val="00756A7E"/>
    <w:rsid w:val="007A7EEC"/>
    <w:rsid w:val="007B602C"/>
    <w:rsid w:val="007B68C6"/>
    <w:rsid w:val="008460FF"/>
    <w:rsid w:val="00847B05"/>
    <w:rsid w:val="0086744E"/>
    <w:rsid w:val="008B007D"/>
    <w:rsid w:val="008E1A6D"/>
    <w:rsid w:val="008E6FCC"/>
    <w:rsid w:val="008F759A"/>
    <w:rsid w:val="0090201D"/>
    <w:rsid w:val="00923740"/>
    <w:rsid w:val="00934755"/>
    <w:rsid w:val="00996C22"/>
    <w:rsid w:val="009D43EF"/>
    <w:rsid w:val="00A21857"/>
    <w:rsid w:val="00A30111"/>
    <w:rsid w:val="00A30263"/>
    <w:rsid w:val="00A55193"/>
    <w:rsid w:val="00A830D2"/>
    <w:rsid w:val="00A8589D"/>
    <w:rsid w:val="00AA52A0"/>
    <w:rsid w:val="00AB221F"/>
    <w:rsid w:val="00B019F5"/>
    <w:rsid w:val="00B31AB0"/>
    <w:rsid w:val="00B42864"/>
    <w:rsid w:val="00B46C14"/>
    <w:rsid w:val="00B91BC7"/>
    <w:rsid w:val="00BB717E"/>
    <w:rsid w:val="00BC5973"/>
    <w:rsid w:val="00BD2A83"/>
    <w:rsid w:val="00BD6469"/>
    <w:rsid w:val="00BF06AD"/>
    <w:rsid w:val="00BF3B85"/>
    <w:rsid w:val="00C469A0"/>
    <w:rsid w:val="00C62BB4"/>
    <w:rsid w:val="00CC7347"/>
    <w:rsid w:val="00CE60A0"/>
    <w:rsid w:val="00D07602"/>
    <w:rsid w:val="00D12BB2"/>
    <w:rsid w:val="00D32145"/>
    <w:rsid w:val="00D511A6"/>
    <w:rsid w:val="00D83503"/>
    <w:rsid w:val="00D860F8"/>
    <w:rsid w:val="00DA6EC1"/>
    <w:rsid w:val="00DC79D2"/>
    <w:rsid w:val="00DE55AC"/>
    <w:rsid w:val="00DF7D61"/>
    <w:rsid w:val="00E20B75"/>
    <w:rsid w:val="00E42F1B"/>
    <w:rsid w:val="00E464A8"/>
    <w:rsid w:val="00E6148A"/>
    <w:rsid w:val="00E65F9B"/>
    <w:rsid w:val="00E765FE"/>
    <w:rsid w:val="00EB2CB3"/>
    <w:rsid w:val="00EB422F"/>
    <w:rsid w:val="00EC05ED"/>
    <w:rsid w:val="00EC0D9F"/>
    <w:rsid w:val="00EF155F"/>
    <w:rsid w:val="00F53275"/>
    <w:rsid w:val="00F5656E"/>
    <w:rsid w:val="00F870FA"/>
    <w:rsid w:val="00FD3A1D"/>
    <w:rsid w:val="00FE4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A5966"/>
    <w:pPr>
      <w:spacing w:after="0" w:line="240" w:lineRule="auto"/>
    </w:pPr>
    <w:rPr>
      <w:rFonts w:eastAsia="Times New Roman" w:cs="Times New Roman"/>
      <w:kern w:val="0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4A5966"/>
    <w:pPr>
      <w:ind w:firstLine="720"/>
      <w:jc w:val="both"/>
    </w:pPr>
  </w:style>
  <w:style w:type="character" w:customStyle="1" w:styleId="a5">
    <w:name w:val="Основной текст с отступом Знак"/>
    <w:basedOn w:val="a1"/>
    <w:link w:val="a4"/>
    <w:rsid w:val="004A5966"/>
    <w:rPr>
      <w:rFonts w:eastAsia="Times New Roman" w:cs="Times New Roman"/>
      <w:kern w:val="0"/>
      <w:sz w:val="24"/>
      <w:szCs w:val="24"/>
      <w:lang w:eastAsia="ru-RU"/>
    </w:rPr>
  </w:style>
  <w:style w:type="character" w:customStyle="1" w:styleId="spelle">
    <w:name w:val="spelle"/>
    <w:basedOn w:val="a1"/>
    <w:rsid w:val="004A5966"/>
  </w:style>
  <w:style w:type="character" w:customStyle="1" w:styleId="a6">
    <w:name w:val="Маркир Знак"/>
    <w:basedOn w:val="a1"/>
    <w:link w:val="a"/>
    <w:locked/>
    <w:rsid w:val="00007EC6"/>
    <w:rPr>
      <w:color w:val="000000"/>
      <w:szCs w:val="28"/>
    </w:rPr>
  </w:style>
  <w:style w:type="paragraph" w:customStyle="1" w:styleId="a">
    <w:name w:val="Маркир"/>
    <w:basedOn w:val="a7"/>
    <w:link w:val="a6"/>
    <w:qFormat/>
    <w:rsid w:val="00007EC6"/>
    <w:pPr>
      <w:numPr>
        <w:numId w:val="1"/>
      </w:numPr>
      <w:tabs>
        <w:tab w:val="left" w:pos="851"/>
      </w:tabs>
      <w:spacing w:after="120"/>
      <w:jc w:val="both"/>
    </w:pPr>
    <w:rPr>
      <w:rFonts w:eastAsiaTheme="minorHAnsi" w:cstheme="minorBidi"/>
      <w:color w:val="000000"/>
      <w:kern w:val="2"/>
      <w:sz w:val="28"/>
      <w:szCs w:val="28"/>
      <w:lang w:eastAsia="en-US"/>
    </w:rPr>
  </w:style>
  <w:style w:type="paragraph" w:styleId="a7">
    <w:name w:val="List Paragraph"/>
    <w:basedOn w:val="a0"/>
    <w:uiPriority w:val="34"/>
    <w:qFormat/>
    <w:rsid w:val="00007EC6"/>
    <w:pPr>
      <w:ind w:left="720"/>
      <w:contextualSpacing/>
    </w:pPr>
  </w:style>
  <w:style w:type="paragraph" w:customStyle="1" w:styleId="Default">
    <w:name w:val="Default"/>
    <w:rsid w:val="00C62BB4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kern w:val="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Каф. Информатики</dc:creator>
  <cp:lastModifiedBy>user</cp:lastModifiedBy>
  <cp:revision>2</cp:revision>
  <dcterms:created xsi:type="dcterms:W3CDTF">2023-10-31T13:42:00Z</dcterms:created>
  <dcterms:modified xsi:type="dcterms:W3CDTF">2023-10-31T13:42:00Z</dcterms:modified>
</cp:coreProperties>
</file>